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9FCA1" w14:textId="59C3FFCD" w:rsidR="00A1266A" w:rsidRPr="00845E1F" w:rsidRDefault="00A1266A" w:rsidP="00A1266A">
      <w:pPr>
        <w:jc w:val="center"/>
        <w:rPr>
          <w:b/>
          <w:bCs/>
        </w:rPr>
      </w:pPr>
      <w:r w:rsidRPr="00845E1F">
        <w:rPr>
          <w:b/>
          <w:bCs/>
        </w:rPr>
        <w:t>Propozice soutěže</w:t>
      </w:r>
    </w:p>
    <w:p w14:paraId="0A9D88E1" w14:textId="4F394499" w:rsidR="00A1266A" w:rsidRPr="00845E1F" w:rsidRDefault="00A1266A" w:rsidP="00A1266A">
      <w:pPr>
        <w:jc w:val="center"/>
        <w:rPr>
          <w:b/>
          <w:bCs/>
        </w:rPr>
      </w:pPr>
      <w:r w:rsidRPr="00845E1F">
        <w:rPr>
          <w:b/>
          <w:bCs/>
        </w:rPr>
        <w:t>Memoriál Jaromíra Honse o železného hasiče</w:t>
      </w:r>
    </w:p>
    <w:p w14:paraId="5898D1CA" w14:textId="6309755A" w:rsidR="00A1266A" w:rsidRPr="00845E1F" w:rsidRDefault="00A1266A" w:rsidP="00A1266A">
      <w:pPr>
        <w:jc w:val="center"/>
        <w:rPr>
          <w:b/>
          <w:bCs/>
        </w:rPr>
      </w:pPr>
      <w:r w:rsidRPr="00845E1F">
        <w:rPr>
          <w:b/>
          <w:bCs/>
        </w:rPr>
        <w:t>(soutěž je součástí TFA Ligy severu)</w:t>
      </w:r>
    </w:p>
    <w:p w14:paraId="79B5191B" w14:textId="77777777" w:rsidR="00A1266A" w:rsidRDefault="00A1266A" w:rsidP="00A1266A">
      <w:r>
        <w:t xml:space="preserve">Pořádající organizace: SDH Hostomice </w:t>
      </w:r>
    </w:p>
    <w:p w14:paraId="33912223" w14:textId="77777777" w:rsidR="00A1266A" w:rsidRDefault="00A1266A" w:rsidP="00A1266A">
      <w:r>
        <w:t xml:space="preserve">Velitel soutěže: Jaroslav Feller </w:t>
      </w:r>
    </w:p>
    <w:p w14:paraId="61D75FF8" w14:textId="26669D08" w:rsidR="00A1266A" w:rsidRDefault="00A1266A" w:rsidP="00A1266A">
      <w:r>
        <w:t xml:space="preserve">Hlavní rozhodčí: </w:t>
      </w:r>
      <w:r w:rsidR="00DC3117">
        <w:t>Jan Kapoun</w:t>
      </w:r>
    </w:p>
    <w:p w14:paraId="1E89A355" w14:textId="77777777" w:rsidR="00A1266A" w:rsidRDefault="00A1266A" w:rsidP="00A1266A">
      <w:r>
        <w:t xml:space="preserve">Technické zabezpečení: SDH Hostomice a JSDH Hostomice </w:t>
      </w:r>
    </w:p>
    <w:p w14:paraId="65B1AF86" w14:textId="77777777" w:rsidR="00A1266A" w:rsidRDefault="00A1266A" w:rsidP="00A1266A"/>
    <w:p w14:paraId="214BBF7C" w14:textId="732DB7E3" w:rsidR="00A1266A" w:rsidRDefault="00A1266A" w:rsidP="00A1266A">
      <w:r>
        <w:t xml:space="preserve">Datum a místo konání soutěže: </w:t>
      </w:r>
      <w:r w:rsidRPr="00DC3117">
        <w:rPr>
          <w:b/>
          <w:bCs/>
        </w:rPr>
        <w:t>19.4.2025 Hostomice, ulice Mlýnská</w:t>
      </w:r>
      <w:r>
        <w:t xml:space="preserve"> </w:t>
      </w:r>
    </w:p>
    <w:p w14:paraId="71FDB616" w14:textId="3BF46EBC" w:rsidR="00A1266A" w:rsidRDefault="00A1266A" w:rsidP="00A1266A">
      <w:pPr>
        <w:jc w:val="center"/>
      </w:pPr>
      <w:r>
        <w:t>Časový harmonogram:</w:t>
      </w:r>
    </w:p>
    <w:p w14:paraId="2D3F531E" w14:textId="7BD3C2B2" w:rsidR="00A1266A" w:rsidRPr="00DC3117" w:rsidRDefault="00A1266A" w:rsidP="00A1266A">
      <w:pPr>
        <w:jc w:val="center"/>
        <w:rPr>
          <w:b/>
          <w:bCs/>
        </w:rPr>
      </w:pPr>
      <w:r>
        <w:t xml:space="preserve">                                                prezence ženy a dorostenci: </w:t>
      </w:r>
      <w:r w:rsidRPr="00DC3117">
        <w:rPr>
          <w:b/>
          <w:bCs/>
        </w:rPr>
        <w:t>8:00 – 8:45 hodin</w:t>
      </w:r>
    </w:p>
    <w:p w14:paraId="716479BE" w14:textId="7C9A4EB7" w:rsidR="00A1266A" w:rsidRPr="00DC3117" w:rsidRDefault="00A1266A" w:rsidP="00A1266A">
      <w:pPr>
        <w:rPr>
          <w:b/>
          <w:bCs/>
        </w:rPr>
      </w:pPr>
      <w:r>
        <w:t xml:space="preserve">                                                                              prezence muži: </w:t>
      </w:r>
      <w:r w:rsidRPr="00DC3117">
        <w:rPr>
          <w:b/>
          <w:bCs/>
        </w:rPr>
        <w:t xml:space="preserve">11:00 – 11:45 </w:t>
      </w:r>
    </w:p>
    <w:p w14:paraId="369F51AE" w14:textId="4A908A70" w:rsidR="00A1266A" w:rsidRDefault="00A1266A" w:rsidP="00A1266A">
      <w:r>
        <w:t xml:space="preserve">                                                                              Prohlídka tratě a instruktáž </w:t>
      </w:r>
      <w:r w:rsidRPr="00DC3117">
        <w:rPr>
          <w:b/>
          <w:bCs/>
        </w:rPr>
        <w:t>v průběhu prezence</w:t>
      </w:r>
      <w:r>
        <w:t xml:space="preserve">                                                                                                                                 </w:t>
      </w:r>
    </w:p>
    <w:p w14:paraId="190D4A2B" w14:textId="06C08491" w:rsidR="00A1266A" w:rsidRDefault="00A1266A" w:rsidP="00A1266A">
      <w:r>
        <w:t xml:space="preserve">                                                                              Zahájení ženy a dorostenci </w:t>
      </w:r>
      <w:r w:rsidRPr="00DC3117">
        <w:rPr>
          <w:b/>
          <w:bCs/>
        </w:rPr>
        <w:t>09:00 hodin</w:t>
      </w:r>
      <w:r>
        <w:t xml:space="preserve"> </w:t>
      </w:r>
    </w:p>
    <w:p w14:paraId="2DE311D0" w14:textId="20FFFE7D" w:rsidR="00A1266A" w:rsidRDefault="00A1266A" w:rsidP="00A1266A">
      <w:r>
        <w:t xml:space="preserve">                                                                              Zahájení muži </w:t>
      </w:r>
      <w:r w:rsidRPr="00DC3117">
        <w:rPr>
          <w:b/>
          <w:bCs/>
        </w:rPr>
        <w:t>12:00 hodin</w:t>
      </w:r>
      <w:r>
        <w:t xml:space="preserve"> </w:t>
      </w:r>
    </w:p>
    <w:p w14:paraId="5F865385" w14:textId="77777777" w:rsidR="00A1266A" w:rsidRDefault="00A1266A" w:rsidP="00A1266A">
      <w:r>
        <w:t xml:space="preserve">Podání přihlášek: přihlášky se podávají elektronicky na adrese </w:t>
      </w:r>
    </w:p>
    <w:p w14:paraId="5B4EBADE" w14:textId="06E2A3AB" w:rsidR="00A1266A" w:rsidRDefault="00A1266A" w:rsidP="00A1266A">
      <w:hyperlink r:id="rId5" w:history="1">
        <w:r w:rsidRPr="00565817">
          <w:rPr>
            <w:rStyle w:val="Hypertextovodkaz"/>
          </w:rPr>
          <w:t>www.pozarnisporty.cz</w:t>
        </w:r>
      </w:hyperlink>
      <w:r>
        <w:t xml:space="preserve"> </w:t>
      </w:r>
    </w:p>
    <w:p w14:paraId="08D21AAD" w14:textId="77777777" w:rsidR="00434DDA" w:rsidRDefault="00A1266A" w:rsidP="00A1266A">
      <w:pPr>
        <w:rPr>
          <w:b/>
          <w:bCs/>
        </w:rPr>
      </w:pPr>
      <w:r w:rsidRPr="00434DDA">
        <w:rPr>
          <w:b/>
          <w:bCs/>
        </w:rPr>
        <w:t>Soutěžní kategorie:</w:t>
      </w:r>
    </w:p>
    <w:p w14:paraId="7663B415" w14:textId="75E6009A" w:rsidR="00A1266A" w:rsidRPr="00434DDA" w:rsidRDefault="00A1266A" w:rsidP="00434DDA">
      <w:pPr>
        <w:pStyle w:val="Odstavecseseznamem"/>
        <w:numPr>
          <w:ilvl w:val="0"/>
          <w:numId w:val="6"/>
        </w:numPr>
        <w:jc w:val="both"/>
        <w:rPr>
          <w:b/>
          <w:bCs/>
        </w:rPr>
      </w:pPr>
      <w:r w:rsidRPr="00434DDA">
        <w:rPr>
          <w:b/>
          <w:bCs/>
        </w:rPr>
        <w:t xml:space="preserve">MUŽI 18-34 let (roč. </w:t>
      </w:r>
      <w:proofErr w:type="gramStart"/>
      <w:r w:rsidRPr="00434DDA">
        <w:rPr>
          <w:b/>
          <w:bCs/>
        </w:rPr>
        <w:t>200</w:t>
      </w:r>
      <w:r w:rsidR="00366E87">
        <w:rPr>
          <w:b/>
          <w:bCs/>
        </w:rPr>
        <w:t>7</w:t>
      </w:r>
      <w:r w:rsidRPr="00434DDA">
        <w:rPr>
          <w:b/>
          <w:bCs/>
        </w:rPr>
        <w:t xml:space="preserve"> – 199</w:t>
      </w:r>
      <w:r w:rsidR="00366E87">
        <w:rPr>
          <w:b/>
          <w:bCs/>
        </w:rPr>
        <w:t>1</w:t>
      </w:r>
      <w:proofErr w:type="gramEnd"/>
      <w:r w:rsidRPr="00434DDA">
        <w:rPr>
          <w:b/>
          <w:bCs/>
        </w:rPr>
        <w:t>)</w:t>
      </w:r>
    </w:p>
    <w:p w14:paraId="6A0076DF" w14:textId="473D8FE7" w:rsidR="00A1266A" w:rsidRPr="00434DDA" w:rsidRDefault="00A1266A" w:rsidP="00434DDA">
      <w:pPr>
        <w:pStyle w:val="Odstavecseseznamem"/>
        <w:numPr>
          <w:ilvl w:val="0"/>
          <w:numId w:val="6"/>
        </w:numPr>
        <w:jc w:val="both"/>
        <w:rPr>
          <w:b/>
          <w:bCs/>
        </w:rPr>
      </w:pPr>
      <w:r w:rsidRPr="00434DDA">
        <w:rPr>
          <w:b/>
          <w:bCs/>
        </w:rPr>
        <w:t xml:space="preserve">MUŽI nad 35-44 let (roč. </w:t>
      </w:r>
      <w:proofErr w:type="gramStart"/>
      <w:r w:rsidRPr="00434DDA">
        <w:rPr>
          <w:b/>
          <w:bCs/>
        </w:rPr>
        <w:t>19</w:t>
      </w:r>
      <w:r w:rsidR="00366E87">
        <w:rPr>
          <w:b/>
          <w:bCs/>
        </w:rPr>
        <w:t>90</w:t>
      </w:r>
      <w:r w:rsidRPr="00434DDA">
        <w:rPr>
          <w:b/>
          <w:bCs/>
        </w:rPr>
        <w:t xml:space="preserve"> - 198</w:t>
      </w:r>
      <w:r w:rsidR="00366E87">
        <w:rPr>
          <w:b/>
          <w:bCs/>
        </w:rPr>
        <w:t>1</w:t>
      </w:r>
      <w:proofErr w:type="gramEnd"/>
      <w:r w:rsidRPr="00434DDA">
        <w:rPr>
          <w:b/>
          <w:bCs/>
        </w:rPr>
        <w:t>)</w:t>
      </w:r>
    </w:p>
    <w:p w14:paraId="2EDD42EC" w14:textId="4D04D53E" w:rsidR="00A1266A" w:rsidRPr="00434DDA" w:rsidRDefault="00A1266A" w:rsidP="00434DDA">
      <w:pPr>
        <w:pStyle w:val="Odstavecseseznamem"/>
        <w:numPr>
          <w:ilvl w:val="0"/>
          <w:numId w:val="6"/>
        </w:numPr>
        <w:jc w:val="both"/>
        <w:rPr>
          <w:b/>
          <w:bCs/>
        </w:rPr>
      </w:pPr>
      <w:r w:rsidRPr="00434DDA">
        <w:rPr>
          <w:b/>
          <w:bCs/>
        </w:rPr>
        <w:t>MUŽI nad 45 let (roč. 19</w:t>
      </w:r>
      <w:r w:rsidR="00366E87">
        <w:rPr>
          <w:b/>
          <w:bCs/>
        </w:rPr>
        <w:t>80</w:t>
      </w:r>
      <w:r w:rsidRPr="00434DDA">
        <w:rPr>
          <w:b/>
          <w:bCs/>
        </w:rPr>
        <w:t xml:space="preserve"> a starší)</w:t>
      </w:r>
    </w:p>
    <w:p w14:paraId="795D1F83" w14:textId="3552A2DC" w:rsidR="00A1266A" w:rsidRPr="00434DDA" w:rsidRDefault="00A1266A" w:rsidP="00434DDA">
      <w:pPr>
        <w:pStyle w:val="Odstavecseseznamem"/>
        <w:numPr>
          <w:ilvl w:val="0"/>
          <w:numId w:val="6"/>
        </w:numPr>
        <w:jc w:val="both"/>
        <w:rPr>
          <w:b/>
          <w:bCs/>
        </w:rPr>
      </w:pPr>
      <w:r w:rsidRPr="00434DDA">
        <w:rPr>
          <w:b/>
          <w:bCs/>
        </w:rPr>
        <w:t xml:space="preserve">ŽENY 18-34 let (roč. </w:t>
      </w:r>
      <w:proofErr w:type="gramStart"/>
      <w:r w:rsidRPr="00434DDA">
        <w:rPr>
          <w:b/>
          <w:bCs/>
        </w:rPr>
        <w:t>200</w:t>
      </w:r>
      <w:r w:rsidR="00366E87">
        <w:rPr>
          <w:b/>
          <w:bCs/>
        </w:rPr>
        <w:t>7</w:t>
      </w:r>
      <w:r w:rsidRPr="00434DDA">
        <w:rPr>
          <w:b/>
          <w:bCs/>
        </w:rPr>
        <w:t xml:space="preserve"> - 199</w:t>
      </w:r>
      <w:r w:rsidR="00366E87">
        <w:rPr>
          <w:b/>
          <w:bCs/>
        </w:rPr>
        <w:t>1</w:t>
      </w:r>
      <w:proofErr w:type="gramEnd"/>
      <w:r w:rsidRPr="00434DDA">
        <w:rPr>
          <w:b/>
          <w:bCs/>
        </w:rPr>
        <w:t>)</w:t>
      </w:r>
    </w:p>
    <w:p w14:paraId="048EE53F" w14:textId="55BE506B" w:rsidR="00A1266A" w:rsidRPr="00434DDA" w:rsidRDefault="00A1266A" w:rsidP="00434DDA">
      <w:pPr>
        <w:pStyle w:val="Odstavecseseznamem"/>
        <w:numPr>
          <w:ilvl w:val="0"/>
          <w:numId w:val="6"/>
        </w:numPr>
        <w:jc w:val="both"/>
        <w:rPr>
          <w:b/>
          <w:bCs/>
        </w:rPr>
      </w:pPr>
      <w:r w:rsidRPr="00434DDA">
        <w:rPr>
          <w:b/>
          <w:bCs/>
        </w:rPr>
        <w:t>ŽENY nad 35 let (roč. 19</w:t>
      </w:r>
      <w:r w:rsidR="00366E87">
        <w:rPr>
          <w:b/>
          <w:bCs/>
        </w:rPr>
        <w:t>90</w:t>
      </w:r>
      <w:r w:rsidRPr="00434DDA">
        <w:rPr>
          <w:b/>
          <w:bCs/>
        </w:rPr>
        <w:t xml:space="preserve"> a starší)</w:t>
      </w:r>
    </w:p>
    <w:p w14:paraId="78FD50B7" w14:textId="5CF42B17" w:rsidR="00A1266A" w:rsidRPr="00434DDA" w:rsidRDefault="00A1266A" w:rsidP="00434DDA">
      <w:pPr>
        <w:pStyle w:val="Odstavecseseznamem"/>
        <w:numPr>
          <w:ilvl w:val="0"/>
          <w:numId w:val="6"/>
        </w:numPr>
        <w:jc w:val="both"/>
        <w:rPr>
          <w:b/>
          <w:bCs/>
        </w:rPr>
      </w:pPr>
      <w:r w:rsidRPr="00434DDA">
        <w:rPr>
          <w:b/>
          <w:bCs/>
        </w:rPr>
        <w:t xml:space="preserve">DOROSTENCI 15-17 let (roč. </w:t>
      </w:r>
      <w:proofErr w:type="gramStart"/>
      <w:r w:rsidRPr="00434DDA">
        <w:rPr>
          <w:b/>
          <w:bCs/>
        </w:rPr>
        <w:t>20</w:t>
      </w:r>
      <w:r w:rsidR="00366E87">
        <w:rPr>
          <w:b/>
          <w:bCs/>
        </w:rPr>
        <w:t>10</w:t>
      </w:r>
      <w:r w:rsidRPr="00434DDA">
        <w:rPr>
          <w:b/>
          <w:bCs/>
        </w:rPr>
        <w:t xml:space="preserve"> – 200</w:t>
      </w:r>
      <w:r w:rsidR="00366E87">
        <w:rPr>
          <w:b/>
          <w:bCs/>
        </w:rPr>
        <w:t>8</w:t>
      </w:r>
      <w:proofErr w:type="gramEnd"/>
      <w:r w:rsidRPr="00434DDA">
        <w:rPr>
          <w:b/>
          <w:bCs/>
        </w:rPr>
        <w:t>*)</w:t>
      </w:r>
    </w:p>
    <w:p w14:paraId="290E6A7A" w14:textId="7224FC79" w:rsidR="00A1266A" w:rsidRDefault="00A1266A" w:rsidP="00434DDA">
      <w:pPr>
        <w:pStyle w:val="Odstavecseseznamem"/>
        <w:numPr>
          <w:ilvl w:val="0"/>
          <w:numId w:val="6"/>
        </w:numPr>
        <w:jc w:val="both"/>
        <w:rPr>
          <w:b/>
          <w:bCs/>
        </w:rPr>
      </w:pPr>
      <w:r w:rsidRPr="00434DDA">
        <w:rPr>
          <w:b/>
          <w:bCs/>
        </w:rPr>
        <w:t xml:space="preserve">DOROSTENKY 15-17 let (roč. </w:t>
      </w:r>
      <w:proofErr w:type="gramStart"/>
      <w:r w:rsidRPr="00434DDA">
        <w:rPr>
          <w:b/>
          <w:bCs/>
        </w:rPr>
        <w:t>20</w:t>
      </w:r>
      <w:r w:rsidR="00366E87">
        <w:rPr>
          <w:b/>
          <w:bCs/>
        </w:rPr>
        <w:t>10</w:t>
      </w:r>
      <w:r w:rsidRPr="00434DDA">
        <w:rPr>
          <w:b/>
          <w:bCs/>
        </w:rPr>
        <w:t xml:space="preserve"> – 200</w:t>
      </w:r>
      <w:r w:rsidR="00366E87">
        <w:rPr>
          <w:b/>
          <w:bCs/>
        </w:rPr>
        <w:t>8</w:t>
      </w:r>
      <w:proofErr w:type="gramEnd"/>
      <w:r w:rsidRPr="00434DDA">
        <w:rPr>
          <w:b/>
          <w:bCs/>
        </w:rPr>
        <w:t>*)</w:t>
      </w:r>
    </w:p>
    <w:p w14:paraId="0C672186" w14:textId="6EC6535E" w:rsidR="00DC3117" w:rsidRPr="00434DDA" w:rsidRDefault="00DC3117" w:rsidP="00434DDA">
      <w:pPr>
        <w:pStyle w:val="Odstavecseseznamem"/>
        <w:numPr>
          <w:ilvl w:val="0"/>
          <w:numId w:val="6"/>
        </w:numPr>
        <w:jc w:val="both"/>
        <w:rPr>
          <w:b/>
          <w:bCs/>
        </w:rPr>
      </w:pPr>
      <w:r>
        <w:rPr>
          <w:b/>
          <w:bCs/>
        </w:rPr>
        <w:t>MASTER 18+</w:t>
      </w:r>
    </w:p>
    <w:p w14:paraId="56392929" w14:textId="77777777" w:rsidR="00A25934" w:rsidRDefault="00A25934" w:rsidP="00A1266A"/>
    <w:p w14:paraId="291796AD" w14:textId="77777777" w:rsidR="00A1266A" w:rsidRDefault="00A1266A" w:rsidP="00A1266A">
      <w:r>
        <w:t xml:space="preserve">Závodníci mladší 18 let musí mít písemné svolení od rodičů, které je potřeba si </w:t>
      </w:r>
    </w:p>
    <w:p w14:paraId="08FC21D9" w14:textId="77777777" w:rsidR="00A1266A" w:rsidRDefault="00A1266A" w:rsidP="00A1266A">
      <w:r>
        <w:t xml:space="preserve">stáhnout při registraci a přivést na závody! Všichni závodníci musí být členové </w:t>
      </w:r>
    </w:p>
    <w:p w14:paraId="4BAB41BF" w14:textId="77777777" w:rsidR="00A1266A" w:rsidRDefault="00A1266A" w:rsidP="00A1266A">
      <w:r>
        <w:t xml:space="preserve">SDH a *v den závodu jim musí být minimálně 15 let! Kategorie mužů se budou </w:t>
      </w:r>
    </w:p>
    <w:p w14:paraId="040613E8" w14:textId="77777777" w:rsidR="00A1266A" w:rsidRDefault="00A1266A" w:rsidP="00A1266A">
      <w:r>
        <w:t xml:space="preserve">rozlišovat dle ročníku narození závodníka viz výše. </w:t>
      </w:r>
    </w:p>
    <w:p w14:paraId="0889A77F" w14:textId="77777777" w:rsidR="00A25934" w:rsidRDefault="00A25934" w:rsidP="00A1266A"/>
    <w:p w14:paraId="3E25A997" w14:textId="45E7D32E" w:rsidR="00A25934" w:rsidRDefault="00A1266A" w:rsidP="00A1266A">
      <w:r>
        <w:t>Závod je omezen na maximální počet 150 závodníků.</w:t>
      </w:r>
    </w:p>
    <w:p w14:paraId="34180145" w14:textId="5D34A003" w:rsidR="00A25934" w:rsidRPr="00434DDA" w:rsidRDefault="00A25934" w:rsidP="00434DDA">
      <w:pPr>
        <w:jc w:val="center"/>
        <w:rPr>
          <w:b/>
          <w:bCs/>
        </w:rPr>
      </w:pPr>
      <w:r w:rsidRPr="00434DDA">
        <w:rPr>
          <w:b/>
          <w:bCs/>
        </w:rPr>
        <w:lastRenderedPageBreak/>
        <w:t>Pravidla soutěže pro kategorie MUŽI a ŽENY</w:t>
      </w:r>
    </w:p>
    <w:p w14:paraId="402FA786" w14:textId="77777777" w:rsidR="00A25934" w:rsidRDefault="00A25934" w:rsidP="00A1266A">
      <w:r w:rsidRPr="00A25934">
        <w:t>Soutěž je pojata jako simulace zásahové činnosti v ochranném oděvu pro hasiče bez použití aktivního dýchacího přístroje. Každý soutěžící startuje na vlastní nebezpečí. Za posouzení svého aktuálního zdravotní stavu a schopnosti absolvovat soutěž odpovídá každý soutěžící. Trať je postavena pro tři závodníky. Každý závodník má vymezenou svou trať.</w:t>
      </w:r>
    </w:p>
    <w:p w14:paraId="086ABA9C" w14:textId="050CD732" w:rsidR="00A25934" w:rsidRPr="00434DDA" w:rsidRDefault="00A25934" w:rsidP="00434DDA">
      <w:pPr>
        <w:rPr>
          <w:b/>
          <w:bCs/>
        </w:rPr>
      </w:pPr>
      <w:r w:rsidRPr="00434DDA">
        <w:rPr>
          <w:b/>
          <w:bCs/>
        </w:rPr>
        <w:t>Disciplíny na trati:</w:t>
      </w:r>
    </w:p>
    <w:p w14:paraId="7FB6CC4D" w14:textId="6FAE2902" w:rsidR="00A25934" w:rsidRDefault="00A25934" w:rsidP="00434DDA">
      <w:pPr>
        <w:pStyle w:val="Odstavecseseznamem"/>
        <w:numPr>
          <w:ilvl w:val="0"/>
          <w:numId w:val="5"/>
        </w:numPr>
      </w:pPr>
      <w:r w:rsidRPr="00A25934">
        <w:t xml:space="preserve">Roztažení 4x hadice B (ženy pouze jeden proud 2x B) </w:t>
      </w:r>
    </w:p>
    <w:p w14:paraId="04D5BE12" w14:textId="0F341DBB" w:rsidR="00A25934" w:rsidRDefault="00A25934" w:rsidP="00434DDA">
      <w:pPr>
        <w:pStyle w:val="Odstavecseseznamem"/>
        <w:numPr>
          <w:ilvl w:val="0"/>
          <w:numId w:val="5"/>
        </w:numPr>
      </w:pPr>
      <w:r w:rsidRPr="00A25934">
        <w:t xml:space="preserve">Převalení pneumatiky 6x (ženy lehčí pneumatika) </w:t>
      </w:r>
    </w:p>
    <w:p w14:paraId="148B3F7F" w14:textId="72AF7AB4" w:rsidR="00A25934" w:rsidRDefault="00A25934" w:rsidP="00434DDA">
      <w:pPr>
        <w:pStyle w:val="Odstavecseseznamem"/>
        <w:numPr>
          <w:ilvl w:val="0"/>
          <w:numId w:val="5"/>
        </w:numPr>
      </w:pPr>
      <w:r w:rsidRPr="00A25934">
        <w:t>Hammer box 30 úderů 5 kg palicí (ženy 16 úderů)</w:t>
      </w:r>
    </w:p>
    <w:p w14:paraId="1F01F3A5" w14:textId="554F2A41" w:rsidR="00A25934" w:rsidRDefault="00A25934" w:rsidP="00434DDA">
      <w:pPr>
        <w:pStyle w:val="Odstavecseseznamem"/>
        <w:numPr>
          <w:ilvl w:val="0"/>
          <w:numId w:val="5"/>
        </w:numPr>
      </w:pPr>
      <w:r w:rsidRPr="00A25934">
        <w:t xml:space="preserve">Přenesení 2x 20 l barelů do vzdálenosti 15 metrů (ženy 15 litrů) </w:t>
      </w:r>
    </w:p>
    <w:p w14:paraId="1D115031" w14:textId="0244B637" w:rsidR="00A25934" w:rsidRDefault="00A25934" w:rsidP="00434DDA">
      <w:pPr>
        <w:pStyle w:val="Odstavecseseznamem"/>
        <w:numPr>
          <w:ilvl w:val="0"/>
          <w:numId w:val="5"/>
        </w:numPr>
      </w:pPr>
      <w:r w:rsidRPr="00A25934">
        <w:t xml:space="preserve">Přenesení figuríny 80 kg 10 m (ženy lehčí figurína) </w:t>
      </w:r>
    </w:p>
    <w:p w14:paraId="36082033" w14:textId="4EBD7CDC" w:rsidR="00A25934" w:rsidRDefault="00A25934" w:rsidP="00434DDA">
      <w:pPr>
        <w:pStyle w:val="Odstavecseseznamem"/>
        <w:numPr>
          <w:ilvl w:val="0"/>
          <w:numId w:val="5"/>
        </w:numPr>
      </w:pPr>
      <w:r w:rsidRPr="00A25934">
        <w:t xml:space="preserve">Opření žebříku a výstup na věž + vytažení 1x hadice B na laně (ženy hadice C) </w:t>
      </w:r>
    </w:p>
    <w:p w14:paraId="450E92AE" w14:textId="02BCB323" w:rsidR="00A25934" w:rsidRDefault="00A25934" w:rsidP="00434DDA">
      <w:pPr>
        <w:pStyle w:val="Odstavecseseznamem"/>
        <w:numPr>
          <w:ilvl w:val="0"/>
          <w:numId w:val="5"/>
        </w:numPr>
      </w:pPr>
      <w:r w:rsidRPr="00A25934">
        <w:t xml:space="preserve">Sbalení 1x hadice B 20 m (ženy B 10 m) </w:t>
      </w:r>
    </w:p>
    <w:p w14:paraId="2556D985" w14:textId="7FD58986" w:rsidR="00A25934" w:rsidRDefault="00A25934" w:rsidP="00434DDA">
      <w:pPr>
        <w:pStyle w:val="Odstavecseseznamem"/>
        <w:numPr>
          <w:ilvl w:val="0"/>
          <w:numId w:val="5"/>
        </w:numPr>
      </w:pPr>
      <w:r w:rsidRPr="00A25934">
        <w:t>Výběh do kopce (10 m)</w:t>
      </w:r>
    </w:p>
    <w:p w14:paraId="2844EDE6" w14:textId="63D4C595" w:rsidR="00A25934" w:rsidRDefault="00A25934" w:rsidP="00A1266A">
      <w:r w:rsidRPr="00A25934">
        <w:t>Dorostenci mají stejné překážky jako muži s výjimkou figuríny, tu mají stejnou jako ženy. Dorostenky mají stejné překážky jako ženy.</w:t>
      </w:r>
    </w:p>
    <w:p w14:paraId="50AC6CF0" w14:textId="77777777" w:rsidR="00A25934" w:rsidRPr="00434DDA" w:rsidRDefault="00A25934" w:rsidP="00434DDA">
      <w:pPr>
        <w:jc w:val="both"/>
        <w:rPr>
          <w:b/>
          <w:bCs/>
        </w:rPr>
      </w:pPr>
      <w:r w:rsidRPr="00434DDA">
        <w:rPr>
          <w:b/>
          <w:bCs/>
        </w:rPr>
        <w:t xml:space="preserve"> Vybavení soutěžících žen a mužů:</w:t>
      </w:r>
    </w:p>
    <w:p w14:paraId="73C40201" w14:textId="637CB966" w:rsidR="00A25934" w:rsidRDefault="00A25934" w:rsidP="00434DDA">
      <w:pPr>
        <w:pStyle w:val="Odstavecseseznamem"/>
        <w:numPr>
          <w:ilvl w:val="0"/>
          <w:numId w:val="1"/>
        </w:numPr>
        <w:jc w:val="both"/>
      </w:pPr>
      <w:r w:rsidRPr="00A25934">
        <w:t>Kompletní třívrství zásahový oděv pro hasiče (kabát + kalhoty)</w:t>
      </w:r>
    </w:p>
    <w:p w14:paraId="774F6CFE" w14:textId="0F059615" w:rsidR="00A25934" w:rsidRDefault="00A25934" w:rsidP="00434DDA">
      <w:pPr>
        <w:pStyle w:val="Odstavecseseznamem"/>
        <w:numPr>
          <w:ilvl w:val="0"/>
          <w:numId w:val="1"/>
        </w:numPr>
        <w:jc w:val="both"/>
      </w:pPr>
      <w:r w:rsidRPr="00A25934">
        <w:t xml:space="preserve">Zásahová </w:t>
      </w:r>
      <w:r w:rsidR="00DC3117">
        <w:t xml:space="preserve">helma do vnitřních prostor </w:t>
      </w:r>
    </w:p>
    <w:p w14:paraId="715B01B9" w14:textId="3DCF6AB9" w:rsidR="00A25934" w:rsidRDefault="00A25934" w:rsidP="00434DDA">
      <w:pPr>
        <w:pStyle w:val="Odstavecseseznamem"/>
        <w:numPr>
          <w:ilvl w:val="0"/>
          <w:numId w:val="1"/>
        </w:numPr>
        <w:jc w:val="both"/>
      </w:pPr>
      <w:r w:rsidRPr="00A25934">
        <w:t xml:space="preserve">Jakékoliv pracovní rukavice, které má závodník nasazené na rukou po celou dobu závodního </w:t>
      </w:r>
      <w:r w:rsidR="00434DDA">
        <w:t xml:space="preserve">        </w:t>
      </w:r>
      <w:r w:rsidRPr="00A25934">
        <w:t>pokusu.</w:t>
      </w:r>
    </w:p>
    <w:p w14:paraId="70FC4994" w14:textId="74ABD464" w:rsidR="00A25934" w:rsidRDefault="00A25934" w:rsidP="00434DDA">
      <w:pPr>
        <w:pStyle w:val="Odstavecseseznamem"/>
        <w:numPr>
          <w:ilvl w:val="0"/>
          <w:numId w:val="1"/>
        </w:numPr>
        <w:jc w:val="both"/>
      </w:pPr>
      <w:r w:rsidRPr="00A25934">
        <w:t xml:space="preserve">Zásahová hasičská obuv. Ženy mají výjimku a mohou použít pevnou pracovní kotníkovou obuv. </w:t>
      </w:r>
    </w:p>
    <w:p w14:paraId="1E59C927" w14:textId="3A65F66F" w:rsidR="00A25934" w:rsidRDefault="00A25934" w:rsidP="00434DDA">
      <w:pPr>
        <w:pStyle w:val="Odstavecseseznamem"/>
        <w:numPr>
          <w:ilvl w:val="0"/>
          <w:numId w:val="1"/>
        </w:numPr>
        <w:jc w:val="both"/>
      </w:pPr>
      <w:r w:rsidRPr="00A25934">
        <w:t>Dýchací přístroj Dräger bez masky nesený jako zátěž, který dodá pořadatel.</w:t>
      </w:r>
    </w:p>
    <w:p w14:paraId="469E7928" w14:textId="77777777" w:rsidR="00A25934" w:rsidRPr="00434DDA" w:rsidRDefault="00A25934" w:rsidP="00434DDA">
      <w:pPr>
        <w:jc w:val="both"/>
        <w:rPr>
          <w:b/>
          <w:bCs/>
        </w:rPr>
      </w:pPr>
      <w:r w:rsidRPr="00A25934">
        <w:t xml:space="preserve"> </w:t>
      </w:r>
      <w:r w:rsidRPr="00434DDA">
        <w:rPr>
          <w:b/>
          <w:bCs/>
        </w:rPr>
        <w:t>Vybavení soutěžících dorostenců a dorostenek:</w:t>
      </w:r>
    </w:p>
    <w:p w14:paraId="757ACA8B" w14:textId="0CDE4A1D" w:rsidR="00A25934" w:rsidRDefault="00A25934" w:rsidP="00434DDA">
      <w:pPr>
        <w:pStyle w:val="Odstavecseseznamem"/>
        <w:numPr>
          <w:ilvl w:val="0"/>
          <w:numId w:val="3"/>
        </w:numPr>
        <w:jc w:val="both"/>
      </w:pPr>
      <w:r w:rsidRPr="00A25934">
        <w:t xml:space="preserve">Kompletní pracovní stejnokroj PS II (kalhoty + blůza) </w:t>
      </w:r>
    </w:p>
    <w:p w14:paraId="15325143" w14:textId="46CDF2BB" w:rsidR="00A25934" w:rsidRDefault="00A25934" w:rsidP="00434DDA">
      <w:pPr>
        <w:pStyle w:val="Odstavecseseznamem"/>
        <w:numPr>
          <w:ilvl w:val="0"/>
          <w:numId w:val="3"/>
        </w:numPr>
        <w:jc w:val="both"/>
      </w:pPr>
      <w:r w:rsidRPr="00A25934">
        <w:t xml:space="preserve">Pevná sportovní </w:t>
      </w:r>
      <w:proofErr w:type="gramStart"/>
      <w:r w:rsidRPr="00A25934">
        <w:t>obuv -Jakékoliv</w:t>
      </w:r>
      <w:proofErr w:type="gramEnd"/>
      <w:r w:rsidRPr="00A25934">
        <w:t xml:space="preserve"> pracovní rukavice, které má závodník nasazené na rukou po celou dobu závodního pokusu.</w:t>
      </w:r>
    </w:p>
    <w:p w14:paraId="0CF38F49" w14:textId="78A77890" w:rsidR="00A25934" w:rsidRDefault="00DC3117" w:rsidP="00434DDA">
      <w:pPr>
        <w:pStyle w:val="Odstavecseseznamem"/>
        <w:numPr>
          <w:ilvl w:val="0"/>
          <w:numId w:val="3"/>
        </w:numPr>
        <w:jc w:val="both"/>
      </w:pPr>
      <w:r>
        <w:t xml:space="preserve">Zásahová helma do vnitřních prostor </w:t>
      </w:r>
    </w:p>
    <w:p w14:paraId="6D82669F" w14:textId="3CCDB357" w:rsidR="00A25934" w:rsidRDefault="00A25934" w:rsidP="00434DDA">
      <w:pPr>
        <w:pStyle w:val="Odstavecseseznamem"/>
        <w:numPr>
          <w:ilvl w:val="0"/>
          <w:numId w:val="3"/>
        </w:numPr>
        <w:jc w:val="both"/>
      </w:pPr>
      <w:r w:rsidRPr="00A25934">
        <w:t xml:space="preserve">Dýchací přístroj Dräger bez masky nesený jako zátěž, který dodá pořadatel. </w:t>
      </w:r>
    </w:p>
    <w:p w14:paraId="47418D2C" w14:textId="77777777" w:rsidR="00A25934" w:rsidRPr="00434DDA" w:rsidRDefault="00A25934" w:rsidP="00434DDA">
      <w:pPr>
        <w:jc w:val="center"/>
        <w:rPr>
          <w:b/>
          <w:bCs/>
        </w:rPr>
      </w:pPr>
      <w:r w:rsidRPr="00434DDA">
        <w:rPr>
          <w:b/>
          <w:bCs/>
        </w:rPr>
        <w:t>Trať soutěže</w:t>
      </w:r>
    </w:p>
    <w:p w14:paraId="5FDDC373" w14:textId="672EE399" w:rsidR="00A25934" w:rsidRDefault="00A25934" w:rsidP="00A1266A">
      <w:r w:rsidRPr="00A25934">
        <w:t>Závodník po startu roztáhne čtyři hadice B do vzdálenosti 35 m.</w:t>
      </w:r>
    </w:p>
    <w:p w14:paraId="6AEB7109" w14:textId="1EEC380C" w:rsidR="00A25934" w:rsidRDefault="00A25934" w:rsidP="00A1266A">
      <w:r w:rsidRPr="00A25934">
        <w:t xml:space="preserve">Poté se přesune po trati a provede převalení pneumatiky, a to celkem 6x. 3x tam a 3x zpět </w:t>
      </w:r>
    </w:p>
    <w:p w14:paraId="25441CBD" w14:textId="77777777" w:rsidR="00A25934" w:rsidRDefault="00A25934" w:rsidP="00A1266A">
      <w:r w:rsidRPr="00A25934">
        <w:t>Dále pokračuje po trati k HAMMER BOXU – práce s kladivem. Závodník uchopí obouruční palici a v konstrukci Hammer boxu provede 30 úderů (střídavě 15 nahoru a 15 dolů). Rozhodčí počítá údery a po splnění úkolu závodníka poklepe na rameno. Po ukončení pokusu palice zůstává vedle Hamer boxu, její odhození je penalizováno 10 vteřinami. Palice musí být položena ne odhozena. Před začátkem startovního pokusu se palice nachází položené vedle Hammerboxu.</w:t>
      </w:r>
    </w:p>
    <w:p w14:paraId="7FF1CFA6" w14:textId="77777777" w:rsidR="00A25934" w:rsidRDefault="00A25934" w:rsidP="00A1266A">
      <w:r w:rsidRPr="00A25934">
        <w:lastRenderedPageBreak/>
        <w:t xml:space="preserve"> Následuje přenesení dvou dvaceti litrových barelů. Závodník uchopí do každé ruky jeden a barel a přenese jej do vzdálenosti 15 metrů. 7,5 m tam a 7,5 m zpět. Po přenesení barelů je zakázáno barely odhodit. Za odhození barelů je penalizace 10 vteřin.</w:t>
      </w:r>
    </w:p>
    <w:p w14:paraId="033B8F1E" w14:textId="77777777" w:rsidR="00A25934" w:rsidRDefault="00A25934" w:rsidP="00A1266A">
      <w:r w:rsidRPr="00A25934">
        <w:t xml:space="preserve"> Následuje disciplína figurína. Závodník musí figurínu o hmotnosti 80 kg přemístit pohybem pozpátku po trati na vzdálenost 10 </w:t>
      </w:r>
      <w:proofErr w:type="gramStart"/>
      <w:r w:rsidRPr="00A25934">
        <w:t>m</w:t>
      </w:r>
      <w:proofErr w:type="gramEnd"/>
      <w:r w:rsidRPr="00A25934">
        <w:t xml:space="preserve"> a to úchopem zezadu, oběma rukama v podpaží (např. Rautekovým úchopem) Zakázáno je tahat za hlavu, oděv nebo končetiny, stejně tak není dovolen transport figuríny na zádech soutěžícího. Figurína musí být po ukončení pokusu odložena tak, aby před puštěním těla nebyla hlava figuríny výše než kolena soutěžícího (penalizace 30 vteřin).</w:t>
      </w:r>
    </w:p>
    <w:p w14:paraId="65A8EAAC" w14:textId="77777777" w:rsidR="00366E87" w:rsidRDefault="00A25934" w:rsidP="00366E87">
      <w:r w:rsidRPr="00A25934">
        <w:t xml:space="preserve"> Následuje výstup na věž. Závodník uchopí dva díly nastavovacího žebříku, které jsou již do sebe spojené a opře je o věz. Následně provede výstup na věž a vytáhne připraveným lanem smotanou hadici B. Po vytažení hadice B závodník sestoupí z věže a pokračuje k další disciplíně.</w:t>
      </w:r>
      <w:r w:rsidR="00366E87" w:rsidRPr="00366E87">
        <w:t xml:space="preserve"> </w:t>
      </w:r>
      <w:r w:rsidR="00366E87">
        <w:t xml:space="preserve">Dvířka na věži se musí vždy otevřít a zavřít. Při sestupu z věže není nutné šlapat na poslední schod lešení, lze seskakovat. </w:t>
      </w:r>
    </w:p>
    <w:p w14:paraId="69FBF064" w14:textId="7B7404C7" w:rsidR="00A25934" w:rsidRDefault="00A25934" w:rsidP="00A1266A">
      <w:r w:rsidRPr="00A25934">
        <w:t>Další disciplínou na trati je sbalení jedné hadice B jednoduchou metodou. Závodník provede sbalení celé hadice jednoduchou metodou do kotouče a následně umístí do přepravky tak, aby žádná část hadice nepřečnívala. Pokud bude hadice přečnívat, penalizace je 10 vteřin.</w:t>
      </w:r>
    </w:p>
    <w:p w14:paraId="623D5461" w14:textId="77777777" w:rsidR="00A25934" w:rsidRDefault="00A25934" w:rsidP="00A1266A">
      <w:r w:rsidRPr="00A25934">
        <w:t xml:space="preserve"> Poslední disciplínou je výběh do 10 m vysokého kopce na jehož vrcholu závodník zastaví čas proběhnutím časoměrné brány.</w:t>
      </w:r>
    </w:p>
    <w:p w14:paraId="1EDBDBF9" w14:textId="416B76F6" w:rsidR="00DC3117" w:rsidRDefault="00DC3117" w:rsidP="00A1266A">
      <w:r>
        <w:t xml:space="preserve">Se závodníkem může kolem dráhy běžet pouze jeden další pomocník, který mu může maximálně přišlápnout kužel u </w:t>
      </w:r>
      <w:r w:rsidR="00845E1F">
        <w:t>figuríny.</w:t>
      </w:r>
    </w:p>
    <w:p w14:paraId="5DFA88C9" w14:textId="77777777" w:rsidR="00DC3117" w:rsidRDefault="00DC3117" w:rsidP="00A1266A"/>
    <w:p w14:paraId="1C218D69" w14:textId="4B7C87E8" w:rsidR="00A25934" w:rsidRPr="00434DDA" w:rsidRDefault="00A25934" w:rsidP="00434DDA">
      <w:pPr>
        <w:jc w:val="center"/>
        <w:rPr>
          <w:b/>
          <w:bCs/>
        </w:rPr>
      </w:pPr>
      <w:r w:rsidRPr="00434DDA">
        <w:rPr>
          <w:b/>
          <w:bCs/>
        </w:rPr>
        <w:t>Penalizace</w:t>
      </w:r>
    </w:p>
    <w:p w14:paraId="3C77A105" w14:textId="579D6019" w:rsidR="00A25934" w:rsidRPr="00434DDA" w:rsidRDefault="00A25934" w:rsidP="00434DDA">
      <w:r w:rsidRPr="00434DDA">
        <w:t>Důvodem k postihu soutěžícího je:</w:t>
      </w:r>
    </w:p>
    <w:p w14:paraId="5CB9D22B" w14:textId="77777777" w:rsidR="00A25934" w:rsidRDefault="00A25934" w:rsidP="00A1266A">
      <w:r w:rsidRPr="00A25934">
        <w:t xml:space="preserve">1. odhození palice 10 vteřin </w:t>
      </w:r>
    </w:p>
    <w:p w14:paraId="7EE9EB38" w14:textId="77777777" w:rsidR="00A25934" w:rsidRDefault="00A25934" w:rsidP="00A1266A">
      <w:r w:rsidRPr="00A25934">
        <w:t xml:space="preserve">2. zahození barelů 10 vteřin </w:t>
      </w:r>
    </w:p>
    <w:p w14:paraId="4B29EC24" w14:textId="77777777" w:rsidR="00A25934" w:rsidRDefault="00A25934" w:rsidP="00A1266A">
      <w:r w:rsidRPr="00A25934">
        <w:t xml:space="preserve">3. upuštění figuríny 30 vteřin </w:t>
      </w:r>
    </w:p>
    <w:p w14:paraId="32AC09B7" w14:textId="0036B470" w:rsidR="00A25934" w:rsidRDefault="00A25934" w:rsidP="00A1266A">
      <w:r w:rsidRPr="00A25934">
        <w:t xml:space="preserve">4. přečnívající hadice v boxu </w:t>
      </w:r>
      <w:r w:rsidR="006144C8">
        <w:t>60</w:t>
      </w:r>
      <w:r w:rsidRPr="00A25934">
        <w:t xml:space="preserve"> vteřin </w:t>
      </w:r>
    </w:p>
    <w:p w14:paraId="7380B55C" w14:textId="77777777" w:rsidR="00A25934" w:rsidRDefault="00A25934" w:rsidP="00A1266A">
      <w:r w:rsidRPr="00A25934">
        <w:t xml:space="preserve">5. za každé vyběhnutí z tratě oběma nohama 10 vteřin </w:t>
      </w:r>
    </w:p>
    <w:p w14:paraId="2A8DDA1A" w14:textId="175F04AC" w:rsidR="00A25934" w:rsidRDefault="00A25934" w:rsidP="00A1266A">
      <w:r w:rsidRPr="00A25934">
        <w:t xml:space="preserve">6. přemístění figuríny jiným </w:t>
      </w:r>
      <w:r w:rsidR="006144C8" w:rsidRPr="00A25934">
        <w:t>způsobem,</w:t>
      </w:r>
      <w:r w:rsidRPr="00A25934">
        <w:t xml:space="preserve"> než je povoleno v pravidlech 30 vteřin </w:t>
      </w:r>
    </w:p>
    <w:p w14:paraId="35523545" w14:textId="77777777" w:rsidR="00A25934" w:rsidRDefault="00A25934" w:rsidP="00A1266A">
      <w:r w:rsidRPr="00A25934">
        <w:t xml:space="preserve">7. sbalení hadice jiným způsobem, než je povoleno v pravidlech 5 minut </w:t>
      </w:r>
    </w:p>
    <w:p w14:paraId="7D9F407E" w14:textId="77732FD3" w:rsidR="00A25934" w:rsidRDefault="00A25934" w:rsidP="00A1266A">
      <w:r w:rsidRPr="00A25934">
        <w:t xml:space="preserve">8. v případě nesplnění jedné z disciplín je diskvalifikace </w:t>
      </w:r>
    </w:p>
    <w:p w14:paraId="2528A8FC" w14:textId="01EC6726" w:rsidR="00A25934" w:rsidRDefault="00A25934" w:rsidP="00A1266A">
      <w:r w:rsidRPr="00A25934">
        <w:t xml:space="preserve"> 9. za každé nepřevalení pneumatiky je </w:t>
      </w:r>
      <w:r w:rsidR="006144C8">
        <w:t>diskvalifikace</w:t>
      </w:r>
    </w:p>
    <w:p w14:paraId="081CC003" w14:textId="77777777" w:rsidR="00A25934" w:rsidRDefault="00A25934" w:rsidP="00A1266A">
      <w:r w:rsidRPr="00A25934">
        <w:t xml:space="preserve">10. za nesportovní chování je diskvalifikace </w:t>
      </w:r>
    </w:p>
    <w:p w14:paraId="3B83F2FA" w14:textId="77777777" w:rsidR="00A25934" w:rsidRDefault="00A25934" w:rsidP="00A1266A">
      <w:r w:rsidRPr="00A25934">
        <w:t>11. maximální doba jednoho soutěžního pokusu je 10 minut.</w:t>
      </w:r>
    </w:p>
    <w:p w14:paraId="643DF56A" w14:textId="77777777" w:rsidR="00845E1F" w:rsidRDefault="00845E1F" w:rsidP="00A1266A"/>
    <w:p w14:paraId="3119EB0A" w14:textId="77777777" w:rsidR="00366E87" w:rsidRDefault="00366E87" w:rsidP="00A1266A"/>
    <w:p w14:paraId="25C9DFFE" w14:textId="7717FF70" w:rsidR="00A25934" w:rsidRDefault="00A25934" w:rsidP="00434DDA">
      <w:pPr>
        <w:jc w:val="center"/>
        <w:rPr>
          <w:b/>
          <w:bCs/>
        </w:rPr>
      </w:pPr>
      <w:r w:rsidRPr="00434DDA">
        <w:rPr>
          <w:b/>
          <w:bCs/>
        </w:rPr>
        <w:lastRenderedPageBreak/>
        <w:t>Protesty</w:t>
      </w:r>
    </w:p>
    <w:p w14:paraId="74FD56EA" w14:textId="77777777" w:rsidR="00A25934" w:rsidRDefault="00A25934" w:rsidP="00A1266A">
      <w:r w:rsidRPr="00A25934">
        <w:t xml:space="preserve"> Podání protestu lze jen písemnou formou k hlavnímu rozhodčímu do 15 minut po skončení pokusu. Kauce za podání protestu je 500 Kč. K podání protestu lze využít video jako důkazní materiál (video natočené např. rodinou závodníka).</w:t>
      </w:r>
    </w:p>
    <w:p w14:paraId="2A668894" w14:textId="49F92BF4" w:rsidR="00A25934" w:rsidRPr="00434DDA" w:rsidRDefault="00A25934" w:rsidP="00434DDA">
      <w:pPr>
        <w:jc w:val="center"/>
        <w:rPr>
          <w:b/>
          <w:bCs/>
        </w:rPr>
      </w:pPr>
      <w:r w:rsidRPr="00434DDA">
        <w:rPr>
          <w:b/>
          <w:bCs/>
        </w:rPr>
        <w:t>Startovné</w:t>
      </w:r>
    </w:p>
    <w:p w14:paraId="1A2D3465" w14:textId="77777777" w:rsidR="00A25934" w:rsidRDefault="00A25934" w:rsidP="00A1266A">
      <w:r w:rsidRPr="00A25934">
        <w:t xml:space="preserve"> Jednotné startovné 200 Kč. </w:t>
      </w:r>
    </w:p>
    <w:p w14:paraId="04986C4C" w14:textId="77777777" w:rsidR="00434DDA" w:rsidRPr="00434DDA" w:rsidRDefault="00A25934" w:rsidP="00434DDA">
      <w:pPr>
        <w:jc w:val="center"/>
        <w:rPr>
          <w:b/>
          <w:bCs/>
        </w:rPr>
      </w:pPr>
      <w:r w:rsidRPr="00434DDA">
        <w:rPr>
          <w:b/>
          <w:bCs/>
        </w:rPr>
        <w:t>Občerstvení</w:t>
      </w:r>
    </w:p>
    <w:p w14:paraId="3C75723E" w14:textId="77777777" w:rsidR="00434DDA" w:rsidRDefault="00A25934" w:rsidP="00A1266A">
      <w:r w:rsidRPr="00A25934">
        <w:t xml:space="preserve"> Občerstvení bude možné zakoupit na místě. </w:t>
      </w:r>
    </w:p>
    <w:p w14:paraId="786825BC" w14:textId="77777777" w:rsidR="00434DDA" w:rsidRPr="00434DDA" w:rsidRDefault="00A25934" w:rsidP="00434DDA">
      <w:pPr>
        <w:jc w:val="center"/>
        <w:rPr>
          <w:b/>
          <w:bCs/>
        </w:rPr>
      </w:pPr>
      <w:r w:rsidRPr="00434DDA">
        <w:rPr>
          <w:b/>
          <w:bCs/>
        </w:rPr>
        <w:t>Kontakt</w:t>
      </w:r>
    </w:p>
    <w:p w14:paraId="1F42A2BD" w14:textId="77777777" w:rsidR="00434DDA" w:rsidRDefault="00A25934" w:rsidP="00A1266A">
      <w:r w:rsidRPr="00A25934">
        <w:t xml:space="preserve"> Veškeré dotazy ohledně pravidel lze řešit s velitelem soutěže panem Jaroslavem Fellerem. </w:t>
      </w:r>
    </w:p>
    <w:p w14:paraId="63ABA753" w14:textId="0E72176B" w:rsidR="00434DDA" w:rsidRDefault="00A25934" w:rsidP="00434DDA">
      <w:pPr>
        <w:jc w:val="center"/>
      </w:pPr>
      <w:r w:rsidRPr="00A25934">
        <w:t>Tel: +420 725 063</w:t>
      </w:r>
      <w:r w:rsidR="00434DDA">
        <w:t> </w:t>
      </w:r>
      <w:r w:rsidRPr="00A25934">
        <w:t>826</w:t>
      </w:r>
    </w:p>
    <w:p w14:paraId="4AC21501" w14:textId="499B2130" w:rsidR="00434DDA" w:rsidRDefault="00A25934" w:rsidP="00434DDA">
      <w:pPr>
        <w:jc w:val="center"/>
      </w:pPr>
      <w:r w:rsidRPr="00A25934">
        <w:t xml:space="preserve">Email: </w:t>
      </w:r>
      <w:hyperlink r:id="rId6" w:history="1">
        <w:r w:rsidR="00434DDA" w:rsidRPr="002A4414">
          <w:rPr>
            <w:rStyle w:val="Hypertextovodkaz"/>
          </w:rPr>
          <w:t>Jaroslav.feller@seznam.cz</w:t>
        </w:r>
      </w:hyperlink>
    </w:p>
    <w:p w14:paraId="75B3B650" w14:textId="77777777" w:rsidR="00434DDA" w:rsidRDefault="00434DDA" w:rsidP="00A1266A"/>
    <w:p w14:paraId="07BE2DA6" w14:textId="5C283B26" w:rsidR="00434DDA" w:rsidRPr="00434DDA" w:rsidRDefault="00A25934" w:rsidP="00434DDA">
      <w:pPr>
        <w:jc w:val="center"/>
        <w:rPr>
          <w:b/>
          <w:bCs/>
        </w:rPr>
      </w:pPr>
      <w:r w:rsidRPr="00434DDA">
        <w:rPr>
          <w:b/>
          <w:bCs/>
        </w:rPr>
        <w:t>Prostor soutěže a parkovací místa</w:t>
      </w:r>
    </w:p>
    <w:p w14:paraId="58E885E4" w14:textId="0A660AEF" w:rsidR="00A25934" w:rsidRDefault="00A25934" w:rsidP="00A1266A">
      <w:r w:rsidRPr="00A25934">
        <w:t xml:space="preserve"> Modře vyobrazená místa jsou určena pro parkování závodníků a diváků.</w:t>
      </w:r>
    </w:p>
    <w:p w14:paraId="17CF019E" w14:textId="77777777" w:rsidR="00434DDA" w:rsidRDefault="00434DDA" w:rsidP="00A1266A"/>
    <w:p w14:paraId="25AD00BA" w14:textId="7BF6D9DD" w:rsidR="00434DDA" w:rsidRDefault="00434DDA" w:rsidP="00A1266A">
      <w:r>
        <w:rPr>
          <w:noProof/>
        </w:rPr>
        <w:drawing>
          <wp:inline distT="0" distB="0" distL="0" distR="0" wp14:anchorId="4810F210" wp14:editId="4D694FD3">
            <wp:extent cx="5257800" cy="2644737"/>
            <wp:effectExtent l="0" t="0" r="0" b="3810"/>
            <wp:docPr id="1830667414" name="Obrázek 1" descr="Obsah obrázku text, mapa, snímek obrazovky,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67414" name="Obrázek 1" descr="Obsah obrázku text, mapa, snímek obrazovky, software&#10;&#10;Obsah vygenerovaný umělou inteligencí může být nesprávný."/>
                    <pic:cNvPicPr/>
                  </pic:nvPicPr>
                  <pic:blipFill rotWithShape="1">
                    <a:blip r:embed="rId7"/>
                    <a:srcRect l="22156" t="36449" r="22950" b="14462"/>
                    <a:stretch/>
                  </pic:blipFill>
                  <pic:spPr bwMode="auto">
                    <a:xfrm>
                      <a:off x="0" y="0"/>
                      <a:ext cx="5300658" cy="2666295"/>
                    </a:xfrm>
                    <a:prstGeom prst="rect">
                      <a:avLst/>
                    </a:prstGeom>
                    <a:ln>
                      <a:noFill/>
                    </a:ln>
                    <a:extLst>
                      <a:ext uri="{53640926-AAD7-44D8-BBD7-CCE9431645EC}">
                        <a14:shadowObscured xmlns:a14="http://schemas.microsoft.com/office/drawing/2010/main"/>
                      </a:ext>
                    </a:extLst>
                  </pic:spPr>
                </pic:pic>
              </a:graphicData>
            </a:graphic>
          </wp:inline>
        </w:drawing>
      </w:r>
    </w:p>
    <w:sectPr w:rsidR="00434D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2951"/>
    <w:multiLevelType w:val="hybridMultilevel"/>
    <w:tmpl w:val="99946C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01849E7"/>
    <w:multiLevelType w:val="hybridMultilevel"/>
    <w:tmpl w:val="FA4AA4A4"/>
    <w:lvl w:ilvl="0" w:tplc="3266BB18">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2" w15:restartNumberingAfterBreak="0">
    <w:nsid w:val="448E325B"/>
    <w:multiLevelType w:val="hybridMultilevel"/>
    <w:tmpl w:val="A76A0A68"/>
    <w:lvl w:ilvl="0" w:tplc="4E4EA014">
      <w:numFmt w:val="bullet"/>
      <w:lvlText w:val="-"/>
      <w:lvlJc w:val="left"/>
      <w:pPr>
        <w:ind w:left="405" w:hanging="360"/>
      </w:pPr>
      <w:rPr>
        <w:rFonts w:ascii="Aptos" w:eastAsiaTheme="minorHAnsi" w:hAnsi="Aptos" w:cstheme="minorBid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3" w15:restartNumberingAfterBreak="0">
    <w:nsid w:val="461E3C98"/>
    <w:multiLevelType w:val="hybridMultilevel"/>
    <w:tmpl w:val="64F0D7EC"/>
    <w:lvl w:ilvl="0" w:tplc="04050001">
      <w:start w:val="1"/>
      <w:numFmt w:val="bullet"/>
      <w:lvlText w:val=""/>
      <w:lvlJc w:val="left"/>
      <w:pPr>
        <w:ind w:left="720" w:hanging="360"/>
      </w:pPr>
      <w:rPr>
        <w:rFonts w:ascii="Symbol" w:hAnsi="Symbol" w:hint="default"/>
      </w:rPr>
    </w:lvl>
    <w:lvl w:ilvl="1" w:tplc="4BFC5994">
      <w:numFmt w:val="bullet"/>
      <w:lvlText w:val="-"/>
      <w:lvlJc w:val="left"/>
      <w:pPr>
        <w:ind w:left="1440" w:hanging="360"/>
      </w:pPr>
      <w:rPr>
        <w:rFonts w:ascii="Aptos" w:eastAsiaTheme="minorHAnsi" w:hAnsi="Aptos"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6A957E9"/>
    <w:multiLevelType w:val="hybridMultilevel"/>
    <w:tmpl w:val="891A2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A286F40"/>
    <w:multiLevelType w:val="hybridMultilevel"/>
    <w:tmpl w:val="94363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40821837">
    <w:abstractNumId w:val="5"/>
  </w:num>
  <w:num w:numId="2" w16cid:durableId="33847067">
    <w:abstractNumId w:val="2"/>
  </w:num>
  <w:num w:numId="3" w16cid:durableId="1273245723">
    <w:abstractNumId w:val="3"/>
  </w:num>
  <w:num w:numId="4" w16cid:durableId="1181775036">
    <w:abstractNumId w:val="0"/>
  </w:num>
  <w:num w:numId="5" w16cid:durableId="1311790656">
    <w:abstractNumId w:val="1"/>
  </w:num>
  <w:num w:numId="6" w16cid:durableId="17803681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66A"/>
    <w:rsid w:val="00051B96"/>
    <w:rsid w:val="000B4C07"/>
    <w:rsid w:val="000C59CE"/>
    <w:rsid w:val="00366E87"/>
    <w:rsid w:val="00434DDA"/>
    <w:rsid w:val="005F116B"/>
    <w:rsid w:val="006144C8"/>
    <w:rsid w:val="007434AF"/>
    <w:rsid w:val="00777571"/>
    <w:rsid w:val="00845E1F"/>
    <w:rsid w:val="008E5593"/>
    <w:rsid w:val="00A1266A"/>
    <w:rsid w:val="00A25934"/>
    <w:rsid w:val="00C51473"/>
    <w:rsid w:val="00DC31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D82B5"/>
  <w15:chartTrackingRefBased/>
  <w15:docId w15:val="{60658ABF-5B6E-48C9-987A-14EFC951C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126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A126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A1266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A1266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A1266A"/>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A1266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A1266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A1266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A1266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1266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A1266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A1266A"/>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A1266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A1266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A1266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A1266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A1266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A1266A"/>
    <w:rPr>
      <w:rFonts w:eastAsiaTheme="majorEastAsia" w:cstheme="majorBidi"/>
      <w:color w:val="272727" w:themeColor="text1" w:themeTint="D8"/>
    </w:rPr>
  </w:style>
  <w:style w:type="paragraph" w:styleId="Nzev">
    <w:name w:val="Title"/>
    <w:basedOn w:val="Normln"/>
    <w:next w:val="Normln"/>
    <w:link w:val="NzevChar"/>
    <w:uiPriority w:val="10"/>
    <w:qFormat/>
    <w:rsid w:val="00A12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1266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A1266A"/>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A1266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A1266A"/>
    <w:pPr>
      <w:spacing w:before="160"/>
      <w:jc w:val="center"/>
    </w:pPr>
    <w:rPr>
      <w:i/>
      <w:iCs/>
      <w:color w:val="404040" w:themeColor="text1" w:themeTint="BF"/>
    </w:rPr>
  </w:style>
  <w:style w:type="character" w:customStyle="1" w:styleId="CittChar">
    <w:name w:val="Citát Char"/>
    <w:basedOn w:val="Standardnpsmoodstavce"/>
    <w:link w:val="Citt"/>
    <w:uiPriority w:val="29"/>
    <w:rsid w:val="00A1266A"/>
    <w:rPr>
      <w:i/>
      <w:iCs/>
      <w:color w:val="404040" w:themeColor="text1" w:themeTint="BF"/>
    </w:rPr>
  </w:style>
  <w:style w:type="paragraph" w:styleId="Odstavecseseznamem">
    <w:name w:val="List Paragraph"/>
    <w:basedOn w:val="Normln"/>
    <w:uiPriority w:val="34"/>
    <w:qFormat/>
    <w:rsid w:val="00A1266A"/>
    <w:pPr>
      <w:ind w:left="720"/>
      <w:contextualSpacing/>
    </w:pPr>
  </w:style>
  <w:style w:type="character" w:styleId="Zdraznnintenzivn">
    <w:name w:val="Intense Emphasis"/>
    <w:basedOn w:val="Standardnpsmoodstavce"/>
    <w:uiPriority w:val="21"/>
    <w:qFormat/>
    <w:rsid w:val="00A1266A"/>
    <w:rPr>
      <w:i/>
      <w:iCs/>
      <w:color w:val="0F4761" w:themeColor="accent1" w:themeShade="BF"/>
    </w:rPr>
  </w:style>
  <w:style w:type="paragraph" w:styleId="Vrazncitt">
    <w:name w:val="Intense Quote"/>
    <w:basedOn w:val="Normln"/>
    <w:next w:val="Normln"/>
    <w:link w:val="VrazncittChar"/>
    <w:uiPriority w:val="30"/>
    <w:qFormat/>
    <w:rsid w:val="00A126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A1266A"/>
    <w:rPr>
      <w:i/>
      <w:iCs/>
      <w:color w:val="0F4761" w:themeColor="accent1" w:themeShade="BF"/>
    </w:rPr>
  </w:style>
  <w:style w:type="character" w:styleId="Odkazintenzivn">
    <w:name w:val="Intense Reference"/>
    <w:basedOn w:val="Standardnpsmoodstavce"/>
    <w:uiPriority w:val="32"/>
    <w:qFormat/>
    <w:rsid w:val="00A1266A"/>
    <w:rPr>
      <w:b/>
      <w:bCs/>
      <w:smallCaps/>
      <w:color w:val="0F4761" w:themeColor="accent1" w:themeShade="BF"/>
      <w:spacing w:val="5"/>
    </w:rPr>
  </w:style>
  <w:style w:type="character" w:styleId="Hypertextovodkaz">
    <w:name w:val="Hyperlink"/>
    <w:basedOn w:val="Standardnpsmoodstavce"/>
    <w:uiPriority w:val="99"/>
    <w:unhideWhenUsed/>
    <w:rsid w:val="00A1266A"/>
    <w:rPr>
      <w:color w:val="467886" w:themeColor="hyperlink"/>
      <w:u w:val="single"/>
    </w:rPr>
  </w:style>
  <w:style w:type="character" w:styleId="Nevyeenzmnka">
    <w:name w:val="Unresolved Mention"/>
    <w:basedOn w:val="Standardnpsmoodstavce"/>
    <w:uiPriority w:val="99"/>
    <w:semiHidden/>
    <w:unhideWhenUsed/>
    <w:rsid w:val="00A12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roslav.feller@seznam.cz" TargetMode="External"/><Relationship Id="rId5" Type="http://schemas.openxmlformats.org/officeDocument/2006/relationships/hyperlink" Target="http://www.pozarnisporty.cz"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1009</Words>
  <Characters>5959</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SUPERZOO Ústí nad Labem Krušnohorská</dc:creator>
  <cp:keywords/>
  <dc:description/>
  <cp:lastModifiedBy>SUPERZOO Ústí nad Labem Krušnohorská</cp:lastModifiedBy>
  <cp:revision>3</cp:revision>
  <dcterms:created xsi:type="dcterms:W3CDTF">2025-03-18T11:48:00Z</dcterms:created>
  <dcterms:modified xsi:type="dcterms:W3CDTF">2025-03-22T07:20:00Z</dcterms:modified>
</cp:coreProperties>
</file>